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515308" w:rsidRDefault="00822652" w:rsidP="00E2289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(様式２)</w:t>
      </w:r>
    </w:p>
    <w:p w:rsidR="00B73267" w:rsidRPr="00515308" w:rsidRDefault="00B73267" w:rsidP="00B73267">
      <w:pPr>
        <w:jc w:val="center"/>
        <w:rPr>
          <w:rFonts w:ascii="ＭＳ Ｐゴシック" w:eastAsia="ＭＳ Ｐゴシック" w:hAnsi="ＭＳ Ｐゴシック"/>
          <w:sz w:val="36"/>
        </w:rPr>
      </w:pPr>
      <w:r w:rsidRPr="00515308">
        <w:rPr>
          <w:rFonts w:ascii="ＭＳ Ｐゴシック" w:eastAsia="ＭＳ Ｐゴシック" w:hAnsi="ＭＳ Ｐゴシック" w:hint="eastAsia"/>
          <w:sz w:val="36"/>
        </w:rPr>
        <w:t>会　社　概　要</w:t>
      </w:r>
    </w:p>
    <w:p w:rsidR="0006606E" w:rsidRPr="00515308" w:rsidRDefault="0006606E" w:rsidP="00B73267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6714"/>
      </w:tblGrid>
      <w:tr w:rsidR="0052581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525814" w:rsidRPr="00CD0D96" w:rsidRDefault="0052581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98"/>
                <w:kern w:val="0"/>
                <w:sz w:val="22"/>
                <w:szCs w:val="22"/>
                <w:fitText w:val="2200" w:id="1553189632"/>
              </w:rPr>
              <w:t>商号又は名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2"/>
              </w:rPr>
              <w:t>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525814" w:rsidRPr="00CD0D96" w:rsidRDefault="0052581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2"/>
                <w:szCs w:val="22"/>
                <w:fitText w:val="2200" w:id="1553189633"/>
              </w:rPr>
              <w:t>本社所在</w:t>
            </w:r>
            <w:r w:rsidRPr="00DF61D4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200" w:id="1553189633"/>
              </w:rPr>
              <w:t>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52"/>
                <w:kern w:val="0"/>
                <w:sz w:val="22"/>
                <w:szCs w:val="22"/>
                <w:fitText w:val="2200" w:id="1553189634"/>
              </w:rPr>
              <w:t>代表者　職・氏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4"/>
              </w:rPr>
              <w:t>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2200" w:id="1553189635"/>
              </w:rPr>
              <w:t>支店（営業所）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5"/>
              </w:rPr>
              <w:t>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szCs w:val="22"/>
                <w:fitText w:val="2200" w:id="1553189636"/>
              </w:rPr>
              <w:t>契約事務所所在</w:t>
            </w:r>
            <w:r w:rsidRPr="00DF61D4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szCs w:val="22"/>
                <w:fitText w:val="2200" w:id="1553189636"/>
              </w:rPr>
              <w:t>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w w:val="80"/>
                <w:kern w:val="0"/>
                <w:sz w:val="22"/>
                <w:szCs w:val="22"/>
                <w:fitText w:val="2200" w:id="1553189637"/>
              </w:rPr>
              <w:t>契約事務所代表者役職・氏</w:t>
            </w:r>
            <w:r w:rsidRPr="00DF61D4">
              <w:rPr>
                <w:rFonts w:ascii="ＭＳ Ｐゴシック" w:eastAsia="ＭＳ Ｐゴシック" w:hAnsi="ＭＳ Ｐゴシック" w:hint="eastAsia"/>
                <w:spacing w:val="9"/>
                <w:w w:val="80"/>
                <w:kern w:val="0"/>
                <w:sz w:val="22"/>
                <w:szCs w:val="22"/>
                <w:fitText w:val="2200" w:id="1553189637"/>
              </w:rPr>
              <w:t>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2200" w:id="1553189638"/>
              </w:rPr>
              <w:t>会社設立年月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8"/>
              </w:rPr>
              <w:t>日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2"/>
                <w:szCs w:val="22"/>
                <w:fitText w:val="2200" w:id="1553189639"/>
              </w:rPr>
              <w:t>資本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9"/>
              </w:rPr>
              <w:t>金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2200" w:id="1553189640"/>
              </w:rPr>
              <w:t>事業所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40"/>
              </w:rPr>
              <w:t>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2"/>
                <w:szCs w:val="22"/>
                <w:fitText w:val="2200" w:id="1553189641"/>
              </w:rPr>
              <w:t>社員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41"/>
              </w:rPr>
              <w:t>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966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2200" w:id="1553189642"/>
              </w:rPr>
              <w:t>事業内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42"/>
              </w:rPr>
              <w:t>容</w:t>
            </w:r>
          </w:p>
        </w:tc>
        <w:tc>
          <w:tcPr>
            <w:tcW w:w="6714" w:type="dxa"/>
            <w:shd w:val="clear" w:color="auto" w:fill="auto"/>
          </w:tcPr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966"/>
        </w:trPr>
        <w:tc>
          <w:tcPr>
            <w:tcW w:w="2784" w:type="dxa"/>
            <w:vAlign w:val="center"/>
          </w:tcPr>
          <w:p w:rsidR="00DF61D4" w:rsidRDefault="00DF61D4" w:rsidP="00DF61D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szCs w:val="22"/>
                <w:fitText w:val="2200" w:id="1553190656"/>
              </w:rPr>
              <w:t>派遣事業者として</w:t>
            </w:r>
            <w:r w:rsidRPr="00DF61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2200" w:id="1553190656"/>
              </w:rPr>
              <w:t>の</w:t>
            </w:r>
          </w:p>
          <w:p w:rsidR="00DF61D4" w:rsidRDefault="00DF61D4" w:rsidP="00DF61D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847D3F">
              <w:rPr>
                <w:rFonts w:ascii="ＭＳ Ｐゴシック" w:eastAsia="ＭＳ Ｐゴシック" w:hAnsi="ＭＳ Ｐゴシック" w:hint="eastAsia"/>
                <w:spacing w:val="84"/>
                <w:kern w:val="0"/>
                <w:sz w:val="22"/>
                <w:szCs w:val="22"/>
                <w:fitText w:val="2200" w:id="1553190657"/>
              </w:rPr>
              <w:t xml:space="preserve">認定・表彰　</w:t>
            </w:r>
            <w:r w:rsidRPr="00847D3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200" w:id="1553190657"/>
              </w:rPr>
              <w:t>等</w:t>
            </w:r>
          </w:p>
          <w:p w:rsidR="00847D3F" w:rsidRPr="00DF61D4" w:rsidRDefault="00847D3F" w:rsidP="00DF61D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847D3F">
              <w:rPr>
                <w:rFonts w:ascii="ＭＳ Ｐゴシック" w:eastAsia="ＭＳ Ｐゴシック" w:hAnsi="ＭＳ Ｐゴシック" w:hint="eastAsia"/>
                <w:kern w:val="0"/>
                <w:sz w:val="16"/>
                <w:szCs w:val="22"/>
              </w:rPr>
              <w:t>（証明できる写しを添付すること）</w:t>
            </w:r>
          </w:p>
        </w:tc>
        <w:tc>
          <w:tcPr>
            <w:tcW w:w="6714" w:type="dxa"/>
            <w:shd w:val="clear" w:color="auto" w:fill="auto"/>
          </w:tcPr>
          <w:p w:rsidR="00DF61D4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51470" w:rsidRPr="00DF61D4" w:rsidRDefault="00351470" w:rsidP="00351470">
      <w:pPr>
        <w:pStyle w:val="aa"/>
        <w:rPr>
          <w:rFonts w:ascii="ＭＳ Ｐゴシック" w:eastAsia="ＭＳ Ｐゴシック" w:hAnsi="ＭＳ Ｐゴシック"/>
          <w:sz w:val="22"/>
          <w:szCs w:val="22"/>
        </w:rPr>
      </w:pPr>
    </w:p>
    <w:p w:rsidR="00E66E99" w:rsidRPr="00DF61D4" w:rsidRDefault="00E66E99" w:rsidP="00E66E99">
      <w:pPr>
        <w:rPr>
          <w:rFonts w:ascii="ＭＳ Ｐゴシック" w:eastAsia="ＭＳ Ｐゴシック" w:hAnsi="ＭＳ Ｐゴシック"/>
          <w:sz w:val="22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2"/>
          <w:szCs w:val="22"/>
        </w:rPr>
        <w:t>【流動比率の状況】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529"/>
      </w:tblGrid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E66E99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流動資産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E66E99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流動負債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CD0D96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流動比率</w:t>
            </w:r>
            <w:r w:rsidR="00CD0D96"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（①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÷②×100）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％　</w:t>
            </w:r>
          </w:p>
        </w:tc>
      </w:tr>
    </w:tbl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="001C082D" w:rsidRPr="00DF61D4">
        <w:rPr>
          <w:rFonts w:ascii="ＭＳ Ｐゴシック" w:eastAsia="ＭＳ Ｐゴシック" w:hAnsi="ＭＳ Ｐゴシック" w:hint="eastAsia"/>
          <w:sz w:val="20"/>
          <w:szCs w:val="22"/>
        </w:rPr>
        <w:t>小数第1位（小数点第2位を四捨五入）まで計算すること。（例：72.56%</w:t>
      </w:r>
      <w:r w:rsidR="001C082D" w:rsidRPr="00DF61D4">
        <w:rPr>
          <w:rFonts w:ascii="ＭＳ Ｐゴシック" w:eastAsia="ＭＳ Ｐゴシック" w:hAnsi="ＭＳ Ｐゴシック" w:cs="Segoe UI Emoji"/>
          <w:sz w:val="20"/>
          <w:szCs w:val="22"/>
        </w:rPr>
        <w:t>→</w:t>
      </w:r>
      <w:r w:rsidR="001C082D" w:rsidRPr="00DF61D4">
        <w:rPr>
          <w:rFonts w:ascii="ＭＳ Ｐゴシック" w:eastAsia="ＭＳ Ｐゴシック" w:hAnsi="ＭＳ Ｐゴシック"/>
          <w:sz w:val="20"/>
          <w:szCs w:val="22"/>
        </w:rPr>
        <w:t>72.6%</w:t>
      </w:r>
      <w:r w:rsidR="001C082D" w:rsidRPr="00DF61D4">
        <w:rPr>
          <w:rFonts w:ascii="ＭＳ Ｐゴシック" w:eastAsia="ＭＳ Ｐゴシック" w:hAnsi="ＭＳ Ｐゴシック" w:hint="eastAsia"/>
          <w:sz w:val="20"/>
          <w:szCs w:val="22"/>
        </w:rPr>
        <w:t>）</w:t>
      </w:r>
    </w:p>
    <w:p w:rsidR="001C082D" w:rsidRPr="00DF61D4" w:rsidRDefault="001C082D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※直近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1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事業年度の決算書の貸借対照表の数値を用いること</w:t>
      </w:r>
      <w:r w:rsidR="00BD7ABB" w:rsidRPr="00DF61D4">
        <w:rPr>
          <w:rFonts w:ascii="ＭＳ Ｐゴシック" w:eastAsia="ＭＳ Ｐゴシック" w:hAnsi="ＭＳ Ｐゴシック" w:hint="eastAsia"/>
          <w:sz w:val="20"/>
          <w:szCs w:val="22"/>
        </w:rPr>
        <w:t>。</w:t>
      </w:r>
    </w:p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※連結親会社の場合は連結財務諸表、連結子会社の場合は、単体の財務諸表を用いること。</w:t>
      </w:r>
    </w:p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※内容が確認できる書類として直近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1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</w:t>
      </w:r>
      <w:r w:rsidR="00BD7ABB" w:rsidRPr="00DF61D4">
        <w:rPr>
          <w:rFonts w:ascii="ＭＳ Ｐゴシック" w:eastAsia="ＭＳ Ｐゴシック" w:hAnsi="ＭＳ Ｐゴシック" w:hint="eastAsia"/>
          <w:sz w:val="20"/>
          <w:szCs w:val="22"/>
        </w:rPr>
        <w:t>貸借対照表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を添付すること。</w:t>
      </w:r>
    </w:p>
    <w:p w:rsidR="00E66E99" w:rsidRPr="00DF61D4" w:rsidRDefault="00E66E99" w:rsidP="00351470">
      <w:pPr>
        <w:pStyle w:val="aa"/>
        <w:rPr>
          <w:rFonts w:ascii="ＭＳ Ｐゴシック" w:eastAsia="ＭＳ Ｐゴシック" w:hAnsi="ＭＳ Ｐゴシック"/>
          <w:sz w:val="22"/>
          <w:szCs w:val="22"/>
        </w:rPr>
      </w:pPr>
    </w:p>
    <w:p w:rsidR="000D2B60" w:rsidRPr="00DF61D4" w:rsidRDefault="00CE3628" w:rsidP="003514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【直近3</w:t>
      </w:r>
      <w:r w:rsidR="00351470" w:rsidRPr="00DF61D4">
        <w:rPr>
          <w:rFonts w:ascii="ＭＳ Ｐゴシック" w:eastAsia="ＭＳ Ｐゴシック" w:hAnsi="ＭＳ Ｐゴシック" w:hint="eastAsia"/>
          <w:sz w:val="22"/>
          <w:szCs w:val="22"/>
        </w:rPr>
        <w:t>事業年度の決算状況】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4110"/>
      </w:tblGrid>
      <w:tr w:rsidR="00351470" w:rsidRPr="00DF61D4" w:rsidTr="00DF61D4">
        <w:trPr>
          <w:trHeight w:val="542"/>
        </w:trPr>
        <w:tc>
          <w:tcPr>
            <w:tcW w:w="567" w:type="dxa"/>
            <w:vMerge w:val="restart"/>
            <w:textDirection w:val="tbRlV"/>
            <w:vAlign w:val="center"/>
          </w:tcPr>
          <w:p w:rsidR="00351470" w:rsidRPr="00DF61D4" w:rsidRDefault="00351470" w:rsidP="000D2B60">
            <w:pPr>
              <w:pStyle w:val="aa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経常利益</w:t>
            </w: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351470" w:rsidRPr="00DF61D4" w:rsidTr="00DF61D4">
        <w:trPr>
          <w:trHeight w:val="566"/>
        </w:trPr>
        <w:tc>
          <w:tcPr>
            <w:tcW w:w="567" w:type="dxa"/>
            <w:vMerge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351470" w:rsidRPr="00DF61D4" w:rsidTr="00DF61D4">
        <w:trPr>
          <w:trHeight w:val="548"/>
        </w:trPr>
        <w:tc>
          <w:tcPr>
            <w:tcW w:w="567" w:type="dxa"/>
            <w:vMerge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</w:tbl>
    <w:p w:rsidR="000D2B60" w:rsidRPr="00DF61D4" w:rsidRDefault="000D2B60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直近</w:t>
      </w:r>
      <w:r w:rsidR="000D746B">
        <w:rPr>
          <w:rFonts w:ascii="ＭＳ Ｐゴシック" w:eastAsia="ＭＳ Ｐゴシック" w:hAnsi="ＭＳ Ｐゴシック" w:hint="eastAsia"/>
          <w:sz w:val="20"/>
          <w:szCs w:val="22"/>
        </w:rPr>
        <w:t>3</w:t>
      </w:r>
      <w:r w:rsidR="00351470"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事業年度分の決算書の損益計算書の数値を用いること。</w:t>
      </w:r>
    </w:p>
    <w:p w:rsidR="00351470" w:rsidRPr="00DF61D4" w:rsidRDefault="00351470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※連結親会社の場合は連結財務諸表、連結子会社の場合は、単体の財務諸表を用いること。</w:t>
      </w:r>
    </w:p>
    <w:p w:rsidR="001C082D" w:rsidRPr="00DF61D4" w:rsidRDefault="00E96287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※内容が確認できる書類として直近</w:t>
      </w:r>
      <w:r w:rsidR="009C415C">
        <w:rPr>
          <w:rFonts w:ascii="ＭＳ Ｐゴシック" w:eastAsia="ＭＳ Ｐゴシック" w:hAnsi="ＭＳ Ｐゴシック" w:hint="eastAsia"/>
          <w:sz w:val="20"/>
          <w:szCs w:val="22"/>
        </w:rPr>
        <w:t>3</w:t>
      </w:r>
      <w:bookmarkStart w:id="0" w:name="_GoBack"/>
      <w:bookmarkEnd w:id="0"/>
      <w:r w:rsidR="0034291A"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事業年度分の決算書の損益計算書を添付すること</w:t>
      </w:r>
      <w:r w:rsidR="0034291A" w:rsidRPr="00DF61D4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:rsidR="00DF61D4" w:rsidRDefault="00DF61D4" w:rsidP="00E66E99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</w:p>
    <w:sectPr w:rsidR="00DF61D4" w:rsidSect="0051530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D5" w:rsidRDefault="00E44DD5" w:rsidP="001B1516">
      <w:r>
        <w:separator/>
      </w:r>
    </w:p>
  </w:endnote>
  <w:endnote w:type="continuationSeparator" w:id="0">
    <w:p w:rsidR="00E44DD5" w:rsidRDefault="00E44D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D5" w:rsidRDefault="00E44DD5" w:rsidP="001B1516">
      <w:r>
        <w:separator/>
      </w:r>
    </w:p>
  </w:footnote>
  <w:footnote w:type="continuationSeparator" w:id="0">
    <w:p w:rsidR="00E44DD5" w:rsidRDefault="00E44D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D746B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15308"/>
    <w:rsid w:val="00525814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7D3F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C415C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D0D96"/>
    <w:rsid w:val="00CE2F12"/>
    <w:rsid w:val="00CE3628"/>
    <w:rsid w:val="00D3544C"/>
    <w:rsid w:val="00D36370"/>
    <w:rsid w:val="00D551F7"/>
    <w:rsid w:val="00D66525"/>
    <w:rsid w:val="00D83AA8"/>
    <w:rsid w:val="00D902D9"/>
    <w:rsid w:val="00DC5B0F"/>
    <w:rsid w:val="00DD0938"/>
    <w:rsid w:val="00DE5960"/>
    <w:rsid w:val="00DE6A7C"/>
    <w:rsid w:val="00DF61D4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6287"/>
    <w:rsid w:val="00E97BB4"/>
    <w:rsid w:val="00EB38A2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73EA3E"/>
  <w15:docId w15:val="{12B0A37C-0F39-4EBA-BB1D-3D97D564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252F-07B4-474A-BA13-635B1425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2</cp:revision>
  <cp:lastPrinted>2017-07-21T00:16:00Z</cp:lastPrinted>
  <dcterms:created xsi:type="dcterms:W3CDTF">2017-12-25T08:53:00Z</dcterms:created>
  <dcterms:modified xsi:type="dcterms:W3CDTF">2017-12-25T08:53:00Z</dcterms:modified>
</cp:coreProperties>
</file>